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9356" w:leader="none"/>
        </w:tabs>
        <w:spacing w:before="78" w:after="0"/>
        <w:ind w:left="4255" w:right="4"/>
        <w:jc w:val="both"/>
        <w:rPr>
          <w:color w:themeColor="text1" w:val="000000"/>
          <w:sz w:val="24"/>
          <w:szCs w:val="24"/>
        </w:rPr>
      </w:pPr>
      <w:r>
        <w:rPr>
          <w:color w:themeColor="text1" w:val="000000"/>
          <w:sz w:val="24"/>
          <w:szCs w:val="24"/>
        </w:rPr>
        <w:t>Приложение</w:t>
      </w:r>
      <w:r>
        <w:rPr>
          <w:color w:themeColor="text1" w:val="000000"/>
          <w:spacing w:val="-4"/>
          <w:sz w:val="24"/>
          <w:szCs w:val="24"/>
        </w:rPr>
        <w:t xml:space="preserve"> </w:t>
      </w:r>
      <w:r>
        <w:rPr>
          <w:color w:themeColor="text1" w:val="000000"/>
          <w:spacing w:val="-10"/>
          <w:sz w:val="24"/>
          <w:szCs w:val="24"/>
        </w:rPr>
        <w:t>1</w:t>
      </w:r>
    </w:p>
    <w:p>
      <w:pPr>
        <w:pStyle w:val="Normal"/>
        <w:tabs>
          <w:tab w:val="clear" w:pos="708"/>
          <w:tab w:val="left" w:pos="9356" w:leader="none"/>
        </w:tabs>
        <w:spacing w:lineRule="auto" w:line="247" w:before="12" w:after="0"/>
        <w:ind w:left="4255" w:right="4"/>
        <w:jc w:val="both"/>
        <w:rPr>
          <w:color w:themeColor="text1" w:val="000000"/>
          <w:sz w:val="24"/>
          <w:szCs w:val="24"/>
        </w:rPr>
      </w:pPr>
      <w:r>
        <w:rPr>
          <w:color w:themeColor="text1" w:val="000000"/>
          <w:sz w:val="24"/>
          <w:szCs w:val="24"/>
        </w:rPr>
        <w:t>к Поло</w:t>
      </w:r>
      <w:bookmarkStart w:id="0" w:name="_GoBack"/>
      <w:bookmarkEnd w:id="0"/>
      <w:r>
        <w:rPr>
          <w:color w:themeColor="text1" w:val="000000"/>
          <w:sz w:val="24"/>
          <w:szCs w:val="24"/>
        </w:rPr>
        <w:t>жению о реализации инициативных проектов на территории муниципального образования городской округ Евпатория Республики Крым</w:t>
      </w:r>
    </w:p>
    <w:p>
      <w:pPr>
        <w:pStyle w:val="Normal"/>
        <w:tabs>
          <w:tab w:val="clear" w:pos="708"/>
          <w:tab w:val="left" w:pos="9356" w:leader="none"/>
        </w:tabs>
        <w:spacing w:before="360" w:after="0"/>
        <w:ind w:right="4"/>
        <w:jc w:val="center"/>
        <w:rPr>
          <w:color w:themeColor="text1" w:val="000000"/>
          <w:sz w:val="24"/>
          <w:szCs w:val="24"/>
        </w:rPr>
      </w:pPr>
      <w:r>
        <w:rPr>
          <w:color w:themeColor="text1" w:val="000000"/>
          <w:sz w:val="24"/>
          <w:szCs w:val="24"/>
        </w:rPr>
        <w:t>Согласие</w:t>
      </w:r>
      <w:r>
        <w:rPr>
          <w:color w:themeColor="text1" w:val="000000"/>
          <w:spacing w:val="-3"/>
          <w:sz w:val="24"/>
          <w:szCs w:val="24"/>
        </w:rPr>
        <w:t xml:space="preserve"> </w:t>
      </w:r>
      <w:r>
        <w:rPr>
          <w:color w:themeColor="text1" w:val="000000"/>
          <w:sz w:val="24"/>
          <w:szCs w:val="24"/>
        </w:rPr>
        <w:t>на</w:t>
      </w:r>
      <w:r>
        <w:rPr>
          <w:color w:themeColor="text1" w:val="000000"/>
          <w:spacing w:val="-3"/>
          <w:sz w:val="24"/>
          <w:szCs w:val="24"/>
        </w:rPr>
        <w:t xml:space="preserve"> </w:t>
      </w:r>
      <w:r>
        <w:rPr>
          <w:color w:themeColor="text1" w:val="000000"/>
          <w:sz w:val="24"/>
          <w:szCs w:val="24"/>
        </w:rPr>
        <w:t>обработку</w:t>
      </w:r>
      <w:r>
        <w:rPr>
          <w:color w:themeColor="text1" w:val="000000"/>
          <w:spacing w:val="-5"/>
          <w:sz w:val="24"/>
          <w:szCs w:val="24"/>
        </w:rPr>
        <w:t xml:space="preserve"> </w:t>
      </w:r>
      <w:r>
        <w:rPr>
          <w:color w:themeColor="text1" w:val="000000"/>
          <w:sz w:val="24"/>
          <w:szCs w:val="24"/>
        </w:rPr>
        <w:t xml:space="preserve">персональных </w:t>
      </w:r>
      <w:r>
        <w:rPr>
          <w:color w:themeColor="text1" w:val="000000"/>
          <w:spacing w:val="-2"/>
          <w:sz w:val="24"/>
          <w:szCs w:val="24"/>
        </w:rPr>
        <w:t>данных</w:t>
      </w:r>
    </w:p>
    <w:p>
      <w:pPr>
        <w:pStyle w:val="Normal"/>
        <w:tabs>
          <w:tab w:val="clear" w:pos="708"/>
          <w:tab w:val="left" w:pos="9356" w:leader="none"/>
        </w:tabs>
        <w:spacing w:before="127" w:after="0"/>
        <w:ind w:left="481" w:right="4"/>
        <w:jc w:val="both"/>
        <w:rPr>
          <w:color w:themeColor="text1" w:val="000000"/>
          <w:sz w:val="24"/>
          <w:szCs w:val="24"/>
        </w:rPr>
      </w:pPr>
      <w:r>
        <w:rPr>
          <w:color w:themeColor="text1" w:val="000000"/>
          <w:sz w:val="24"/>
          <w:szCs w:val="24"/>
        </w:rPr>
        <w:t xml:space="preserve">Я, </w:t>
      </w:r>
      <w:r>
        <w:rPr>
          <w:color w:themeColor="text1" w:val="000000"/>
          <w:sz w:val="24"/>
          <w:szCs w:val="24"/>
          <w:u w:val="single"/>
        </w:rPr>
        <w:tab/>
      </w:r>
      <w:r>
        <w:rPr>
          <w:color w:themeColor="text1" w:val="000000"/>
          <w:spacing w:val="-10"/>
          <w:sz w:val="24"/>
          <w:szCs w:val="24"/>
        </w:rPr>
        <w:t>,</w:t>
      </w:r>
    </w:p>
    <w:p>
      <w:pPr>
        <w:pStyle w:val="Normal"/>
        <w:tabs>
          <w:tab w:val="clear" w:pos="708"/>
          <w:tab w:val="left" w:pos="9356" w:leader="none"/>
        </w:tabs>
        <w:spacing w:lineRule="exact" w:line="226" w:before="1" w:after="0"/>
        <w:ind w:left="3002" w:right="4"/>
        <w:jc w:val="both"/>
        <w:rPr>
          <w:color w:themeColor="text1" w:val="000000"/>
          <w:sz w:val="24"/>
          <w:szCs w:val="24"/>
        </w:rPr>
      </w:pPr>
      <w:r>
        <w:rPr>
          <w:color w:themeColor="text1" w:val="000000"/>
          <w:sz w:val="24"/>
          <w:szCs w:val="24"/>
        </w:rPr>
        <w:t>(фамилия,</w:t>
      </w:r>
      <w:r>
        <w:rPr>
          <w:color w:themeColor="text1" w:val="000000"/>
          <w:spacing w:val="-8"/>
          <w:sz w:val="24"/>
          <w:szCs w:val="24"/>
        </w:rPr>
        <w:t xml:space="preserve"> </w:t>
      </w:r>
      <w:r>
        <w:rPr>
          <w:color w:themeColor="text1" w:val="000000"/>
          <w:sz w:val="24"/>
          <w:szCs w:val="24"/>
        </w:rPr>
        <w:t>имя,</w:t>
      </w:r>
      <w:r>
        <w:rPr>
          <w:color w:themeColor="text1" w:val="000000"/>
          <w:spacing w:val="-8"/>
          <w:sz w:val="24"/>
          <w:szCs w:val="24"/>
        </w:rPr>
        <w:t xml:space="preserve"> </w:t>
      </w:r>
      <w:r>
        <w:rPr>
          <w:color w:themeColor="text1" w:val="000000"/>
          <w:spacing w:val="-2"/>
          <w:sz w:val="24"/>
          <w:szCs w:val="24"/>
        </w:rPr>
        <w:t>отчество)</w:t>
      </w:r>
    </w:p>
    <w:p>
      <w:pPr>
        <w:pStyle w:val="Normal"/>
        <w:tabs>
          <w:tab w:val="clear" w:pos="708"/>
          <w:tab w:val="left" w:pos="9356" w:leader="none"/>
        </w:tabs>
        <w:spacing w:lineRule="exact" w:line="226"/>
        <w:ind w:left="2" w:right="4"/>
        <w:jc w:val="both"/>
        <w:rPr>
          <w:color w:themeColor="text1" w:val="000000"/>
          <w:sz w:val="24"/>
          <w:szCs w:val="24"/>
        </w:rPr>
      </w:pPr>
      <w:r>
        <w:rPr>
          <w:color w:themeColor="text1" w:val="000000"/>
          <w:sz w:val="24"/>
          <w:szCs w:val="24"/>
        </w:rPr>
        <w:t xml:space="preserve">Зарегистрированный(ая) по адресу: </w:t>
      </w:r>
      <w:r>
        <w:rPr>
          <w:color w:themeColor="text1" w:val="000000"/>
          <w:sz w:val="24"/>
          <w:szCs w:val="24"/>
          <w:u w:val="single"/>
        </w:rPr>
        <w:tab/>
      </w:r>
    </w:p>
    <w:p>
      <w:pPr>
        <w:pStyle w:val="Normal"/>
        <w:tabs>
          <w:tab w:val="clear" w:pos="708"/>
          <w:tab w:val="left" w:pos="1846" w:leader="none"/>
          <w:tab w:val="left" w:pos="3647" w:leader="none"/>
          <w:tab w:val="left" w:pos="9356" w:leader="none"/>
        </w:tabs>
        <w:spacing w:before="2" w:after="0"/>
        <w:ind w:left="2" w:right="4"/>
        <w:jc w:val="both"/>
        <w:rPr>
          <w:color w:themeColor="text1" w:val="000000"/>
          <w:spacing w:val="-10"/>
          <w:sz w:val="24"/>
          <w:szCs w:val="24"/>
        </w:rPr>
      </w:pPr>
      <w:r>
        <w:rPr>
          <w:color w:themeColor="text1" w:val="000000"/>
          <w:sz w:val="24"/>
          <w:szCs w:val="24"/>
          <w:u w:val="single"/>
        </w:rPr>
        <w:tab/>
        <w:tab/>
        <w:tab/>
      </w:r>
      <w:r>
        <w:rPr>
          <w:color w:themeColor="text1" w:val="000000"/>
          <w:spacing w:val="-10"/>
          <w:sz w:val="24"/>
          <w:szCs w:val="24"/>
        </w:rPr>
        <w:t xml:space="preserve">, </w:t>
      </w:r>
    </w:p>
    <w:p>
      <w:pPr>
        <w:pStyle w:val="Normal"/>
        <w:tabs>
          <w:tab w:val="clear" w:pos="708"/>
          <w:tab w:val="left" w:pos="1846" w:leader="none"/>
          <w:tab w:val="left" w:pos="3647" w:leader="none"/>
          <w:tab w:val="left" w:pos="9356" w:leader="none"/>
        </w:tabs>
        <w:spacing w:before="2" w:after="0"/>
        <w:ind w:left="2" w:right="4"/>
        <w:jc w:val="both"/>
        <w:rPr>
          <w:color w:themeColor="text1" w:val="000000"/>
          <w:sz w:val="24"/>
          <w:szCs w:val="24"/>
        </w:rPr>
      </w:pPr>
      <w:r>
        <w:rPr>
          <w:color w:themeColor="text1" w:val="000000"/>
          <w:sz w:val="24"/>
          <w:szCs w:val="24"/>
        </w:rPr>
        <w:t xml:space="preserve">Серия </w:t>
      </w:r>
      <w:r>
        <w:rPr>
          <w:color w:themeColor="text1" w:val="000000"/>
          <w:sz w:val="24"/>
          <w:szCs w:val="24"/>
          <w:u w:val="single"/>
        </w:rPr>
        <w:tab/>
      </w:r>
      <w:r>
        <w:rPr>
          <w:color w:themeColor="text1" w:val="000000"/>
          <w:spacing w:val="40"/>
          <w:sz w:val="24"/>
          <w:szCs w:val="24"/>
        </w:rPr>
        <w:t xml:space="preserve"> </w:t>
      </w:r>
      <w:r>
        <w:rPr>
          <w:color w:themeColor="text1" w:val="000000"/>
          <w:sz w:val="24"/>
          <w:szCs w:val="24"/>
        </w:rPr>
        <w:t>№</w:t>
      </w:r>
      <w:r>
        <w:rPr>
          <w:color w:themeColor="text1" w:val="000000"/>
          <w:sz w:val="24"/>
          <w:szCs w:val="24"/>
          <w:u w:val="single"/>
        </w:rPr>
        <w:tab/>
      </w:r>
      <w:r>
        <w:rPr>
          <w:color w:themeColor="text1" w:val="000000"/>
          <w:spacing w:val="40"/>
          <w:sz w:val="24"/>
          <w:szCs w:val="24"/>
        </w:rPr>
        <w:t xml:space="preserve"> </w:t>
      </w:r>
      <w:r>
        <w:rPr>
          <w:color w:themeColor="text1" w:val="000000"/>
          <w:sz w:val="24"/>
          <w:szCs w:val="24"/>
        </w:rPr>
        <w:t xml:space="preserve">выдан </w:t>
      </w:r>
      <w:r>
        <w:rPr>
          <w:color w:themeColor="text1" w:val="000000"/>
          <w:sz w:val="24"/>
          <w:szCs w:val="24"/>
          <w:u w:val="single"/>
        </w:rPr>
        <w:tab/>
      </w:r>
      <w:r>
        <w:rPr>
          <w:color w:themeColor="text1" w:val="000000"/>
          <w:spacing w:val="-10"/>
          <w:sz w:val="24"/>
          <w:szCs w:val="24"/>
        </w:rPr>
        <w:t>,</w:t>
      </w:r>
    </w:p>
    <w:p>
      <w:pPr>
        <w:pStyle w:val="Normal"/>
        <w:tabs>
          <w:tab w:val="clear" w:pos="708"/>
          <w:tab w:val="left" w:pos="6721" w:leader="none"/>
          <w:tab w:val="left" w:pos="9356" w:leader="none"/>
        </w:tabs>
        <w:spacing w:lineRule="exact" w:line="225"/>
        <w:ind w:right="4"/>
        <w:jc w:val="both"/>
        <w:rPr>
          <w:color w:themeColor="text1" w:val="000000"/>
          <w:sz w:val="24"/>
          <w:szCs w:val="24"/>
        </w:rPr>
      </w:pPr>
      <w:r>
        <w:rPr>
          <w:color w:themeColor="text1" w:val="000000"/>
          <w:sz w:val="24"/>
          <w:szCs w:val="24"/>
        </w:rPr>
        <w:t>(документа,</w:t>
      </w:r>
      <w:r>
        <w:rPr>
          <w:color w:themeColor="text1" w:val="000000"/>
          <w:spacing w:val="-16"/>
          <w:sz w:val="24"/>
          <w:szCs w:val="24"/>
        </w:rPr>
        <w:t xml:space="preserve"> </w:t>
      </w:r>
      <w:r>
        <w:rPr>
          <w:color w:themeColor="text1" w:val="000000"/>
          <w:sz w:val="24"/>
          <w:szCs w:val="24"/>
        </w:rPr>
        <w:t>удостоверяющего</w:t>
      </w:r>
      <w:r>
        <w:rPr>
          <w:color w:themeColor="text1" w:val="000000"/>
          <w:spacing w:val="-16"/>
          <w:sz w:val="24"/>
          <w:szCs w:val="24"/>
        </w:rPr>
        <w:t xml:space="preserve"> </w:t>
      </w:r>
      <w:r>
        <w:rPr>
          <w:color w:themeColor="text1" w:val="000000"/>
          <w:spacing w:val="-2"/>
          <w:sz w:val="24"/>
          <w:szCs w:val="24"/>
        </w:rPr>
        <w:t>личность)</w:t>
      </w:r>
      <w:r>
        <w:rPr>
          <w:color w:themeColor="text1" w:val="000000"/>
          <w:sz w:val="24"/>
          <w:szCs w:val="24"/>
        </w:rPr>
        <w:tab/>
      </w:r>
      <w:r>
        <w:rPr>
          <w:color w:themeColor="text1" w:val="000000"/>
          <w:spacing w:val="-2"/>
          <w:sz w:val="24"/>
          <w:szCs w:val="24"/>
        </w:rPr>
        <w:t>(дата)</w:t>
      </w:r>
    </w:p>
    <w:p>
      <w:pPr>
        <w:pStyle w:val="Normal"/>
        <w:tabs>
          <w:tab w:val="clear" w:pos="708"/>
          <w:tab w:val="left" w:pos="9356" w:leader="none"/>
        </w:tabs>
        <w:spacing w:before="1" w:after="0"/>
        <w:ind w:hanging="1440" w:left="1442" w:right="4"/>
        <w:jc w:val="both"/>
        <w:rPr>
          <w:color w:themeColor="text1" w:val="000000"/>
          <w:spacing w:val="-10"/>
          <w:sz w:val="24"/>
          <w:szCs w:val="24"/>
        </w:rPr>
      </w:pPr>
      <w:r>
        <w:rPr>
          <w:color w:themeColor="text1" w:val="000000"/>
          <w:sz w:val="24"/>
          <w:szCs w:val="24"/>
          <w:u w:val="single"/>
        </w:rPr>
        <w:tab/>
        <w:tab/>
      </w:r>
      <w:r>
        <w:rPr>
          <w:color w:themeColor="text1" w:val="000000"/>
          <w:spacing w:val="-10"/>
          <w:sz w:val="24"/>
          <w:szCs w:val="24"/>
        </w:rPr>
        <w:t xml:space="preserve">, </w:t>
      </w:r>
    </w:p>
    <w:p>
      <w:pPr>
        <w:pStyle w:val="Normal"/>
        <w:tabs>
          <w:tab w:val="clear" w:pos="708"/>
          <w:tab w:val="left" w:pos="9356" w:leader="none"/>
        </w:tabs>
        <w:spacing w:before="1" w:after="0"/>
        <w:ind w:hanging="1440" w:left="1442" w:right="4"/>
        <w:jc w:val="center"/>
        <w:rPr>
          <w:color w:themeColor="text1" w:val="000000"/>
          <w:sz w:val="24"/>
          <w:szCs w:val="24"/>
        </w:rPr>
      </w:pPr>
      <w:r>
        <w:rPr>
          <w:color w:themeColor="text1" w:val="000000"/>
          <w:sz w:val="24"/>
          <w:szCs w:val="24"/>
        </w:rPr>
        <w:t>(орган, выдавший документ, удостоверяющий личность)</w:t>
      </w:r>
    </w:p>
    <w:p>
      <w:pPr>
        <w:pStyle w:val="Normal"/>
        <w:tabs>
          <w:tab w:val="clear" w:pos="708"/>
          <w:tab w:val="left" w:pos="601" w:leader="none"/>
          <w:tab w:val="left" w:pos="2402" w:leader="none"/>
          <w:tab w:val="left" w:pos="3002" w:leader="none"/>
          <w:tab w:val="left" w:pos="4202" w:leader="none"/>
          <w:tab w:val="left" w:pos="4682" w:leader="none"/>
          <w:tab w:val="left" w:pos="6482" w:leader="none"/>
          <w:tab w:val="left" w:pos="9356" w:leader="none"/>
        </w:tabs>
        <w:spacing w:lineRule="exact" w:line="226" w:before="1" w:after="0"/>
        <w:ind w:left="2" w:right="4"/>
        <w:jc w:val="both"/>
        <w:rPr>
          <w:color w:themeColor="text1" w:val="000000"/>
          <w:sz w:val="24"/>
          <w:szCs w:val="24"/>
        </w:rPr>
      </w:pPr>
      <w:r>
        <w:rPr>
          <w:color w:themeColor="text1" w:val="000000"/>
          <w:spacing w:val="-10"/>
          <w:sz w:val="24"/>
          <w:szCs w:val="24"/>
        </w:rPr>
        <w:t xml:space="preserve">в </w:t>
      </w:r>
      <w:r>
        <w:rPr>
          <w:color w:themeColor="text1" w:val="000000"/>
          <w:spacing w:val="-2"/>
          <w:sz w:val="24"/>
          <w:szCs w:val="24"/>
        </w:rPr>
        <w:t xml:space="preserve">соответствии </w:t>
      </w:r>
      <w:r>
        <w:rPr>
          <w:color w:themeColor="text1" w:val="000000"/>
          <w:spacing w:val="-5"/>
          <w:sz w:val="24"/>
          <w:szCs w:val="24"/>
        </w:rPr>
        <w:t xml:space="preserve">со </w:t>
      </w:r>
      <w:r>
        <w:rPr>
          <w:color w:themeColor="text1" w:val="000000"/>
          <w:spacing w:val="-2"/>
          <w:sz w:val="24"/>
          <w:szCs w:val="24"/>
        </w:rPr>
        <w:t xml:space="preserve">статьей </w:t>
      </w:r>
      <w:r>
        <w:rPr>
          <w:color w:themeColor="text1" w:val="000000"/>
          <w:spacing w:val="-10"/>
          <w:sz w:val="24"/>
          <w:szCs w:val="24"/>
        </w:rPr>
        <w:t xml:space="preserve">9 </w:t>
      </w:r>
      <w:r>
        <w:rPr>
          <w:color w:themeColor="text1" w:val="000000"/>
          <w:spacing w:val="-2"/>
          <w:sz w:val="24"/>
          <w:szCs w:val="24"/>
        </w:rPr>
        <w:t>Федерального</w:t>
      </w:r>
      <w:r>
        <w:rPr>
          <w:color w:themeColor="text1" w:val="000000"/>
          <w:sz w:val="24"/>
          <w:szCs w:val="24"/>
        </w:rPr>
        <w:t xml:space="preserve"> закона</w:t>
      </w:r>
      <w:r>
        <w:rPr>
          <w:color w:themeColor="text1" w:val="000000"/>
          <w:spacing w:val="53"/>
          <w:w w:val="150"/>
          <w:sz w:val="24"/>
          <w:szCs w:val="24"/>
        </w:rPr>
        <w:t xml:space="preserve"> </w:t>
      </w:r>
      <w:r>
        <w:rPr>
          <w:color w:themeColor="text1" w:val="000000"/>
          <w:sz w:val="24"/>
          <w:szCs w:val="24"/>
        </w:rPr>
        <w:t>от</w:t>
      </w:r>
      <w:r>
        <w:rPr>
          <w:color w:themeColor="text1" w:val="000000"/>
          <w:spacing w:val="-3"/>
          <w:sz w:val="24"/>
          <w:szCs w:val="24"/>
        </w:rPr>
        <w:t xml:space="preserve"> </w:t>
      </w:r>
      <w:r>
        <w:rPr>
          <w:color w:themeColor="text1" w:val="000000"/>
          <w:spacing w:val="-2"/>
          <w:sz w:val="24"/>
          <w:szCs w:val="24"/>
        </w:rPr>
        <w:t xml:space="preserve">27.07.2006 </w:t>
      </w:r>
      <w:r>
        <w:rPr>
          <w:color w:themeColor="text1" w:val="000000"/>
          <w:sz w:val="24"/>
          <w:szCs w:val="24"/>
        </w:rPr>
        <w:t>№</w:t>
      </w:r>
      <w:r>
        <w:rPr>
          <w:color w:themeColor="text1" w:val="000000"/>
          <w:spacing w:val="80"/>
          <w:sz w:val="24"/>
          <w:szCs w:val="24"/>
        </w:rPr>
        <w:t xml:space="preserve"> </w:t>
      </w:r>
      <w:r>
        <w:rPr>
          <w:color w:themeColor="text1" w:val="000000"/>
          <w:sz w:val="24"/>
          <w:szCs w:val="24"/>
        </w:rPr>
        <w:t>152-ФЗ</w:t>
      </w:r>
      <w:r>
        <w:rPr>
          <w:color w:themeColor="text1" w:val="000000"/>
          <w:spacing w:val="80"/>
          <w:sz w:val="24"/>
          <w:szCs w:val="24"/>
        </w:rPr>
        <w:t xml:space="preserve"> </w:t>
      </w:r>
      <w:r>
        <w:rPr>
          <w:color w:themeColor="text1" w:val="000000"/>
          <w:sz w:val="24"/>
          <w:szCs w:val="24"/>
        </w:rPr>
        <w:t>«О персональных данных» настоящим даю свое согласие на обработку моих</w:t>
      </w:r>
      <w:r>
        <w:rPr>
          <w:color w:themeColor="text1" w:val="000000"/>
          <w:spacing w:val="80"/>
          <w:sz w:val="24"/>
          <w:szCs w:val="24"/>
        </w:rPr>
        <w:t xml:space="preserve"> </w:t>
      </w:r>
      <w:r>
        <w:rPr>
          <w:color w:themeColor="text1" w:val="000000"/>
          <w:sz w:val="24"/>
          <w:szCs w:val="24"/>
        </w:rPr>
        <w:t>персональных</w:t>
      </w:r>
      <w:r>
        <w:rPr>
          <w:color w:themeColor="text1" w:val="000000"/>
          <w:spacing w:val="80"/>
          <w:sz w:val="24"/>
          <w:szCs w:val="24"/>
        </w:rPr>
        <w:t xml:space="preserve"> </w:t>
      </w:r>
      <w:r>
        <w:rPr>
          <w:color w:themeColor="text1" w:val="000000"/>
          <w:sz w:val="24"/>
          <w:szCs w:val="24"/>
        </w:rPr>
        <w:t>данных</w:t>
      </w:r>
      <w:r>
        <w:rPr>
          <w:color w:themeColor="text1" w:val="000000"/>
          <w:spacing w:val="-10"/>
          <w:sz w:val="24"/>
          <w:szCs w:val="24"/>
        </w:rPr>
        <w:t xml:space="preserve"> а</w:t>
      </w:r>
      <w:r>
        <w:rPr>
          <w:color w:themeColor="text1" w:val="000000"/>
          <w:sz w:val="24"/>
          <w:szCs w:val="24"/>
        </w:rPr>
        <w:t>дминистрацией</w:t>
      </w:r>
      <w:r>
        <w:rPr>
          <w:color w:themeColor="text1" w:val="000000"/>
          <w:spacing w:val="-9"/>
          <w:sz w:val="24"/>
          <w:szCs w:val="24"/>
        </w:rPr>
        <w:t xml:space="preserve"> </w:t>
      </w:r>
      <w:r>
        <w:rPr>
          <w:color w:themeColor="text1" w:val="000000"/>
          <w:sz w:val="24"/>
          <w:szCs w:val="24"/>
        </w:rPr>
        <w:t>города</w:t>
      </w:r>
      <w:r>
        <w:rPr>
          <w:color w:themeColor="text1" w:val="000000"/>
          <w:spacing w:val="-10"/>
          <w:sz w:val="24"/>
          <w:szCs w:val="24"/>
        </w:rPr>
        <w:t xml:space="preserve"> </w:t>
      </w:r>
      <w:r>
        <w:rPr>
          <w:color w:themeColor="text1" w:val="000000"/>
          <w:sz w:val="24"/>
          <w:szCs w:val="24"/>
        </w:rPr>
        <w:t>Евпатории</w:t>
      </w:r>
      <w:r>
        <w:rPr>
          <w:color w:themeColor="text1" w:val="000000"/>
          <w:spacing w:val="-10"/>
          <w:sz w:val="24"/>
          <w:szCs w:val="24"/>
        </w:rPr>
        <w:t xml:space="preserve"> </w:t>
      </w:r>
      <w:r>
        <w:rPr>
          <w:color w:themeColor="text1" w:val="000000"/>
          <w:sz w:val="24"/>
          <w:szCs w:val="24"/>
        </w:rPr>
        <w:t>Республики</w:t>
      </w:r>
      <w:r>
        <w:rPr>
          <w:color w:themeColor="text1" w:val="000000"/>
          <w:spacing w:val="-10"/>
          <w:sz w:val="24"/>
          <w:szCs w:val="24"/>
        </w:rPr>
        <w:t xml:space="preserve"> </w:t>
      </w:r>
      <w:r>
        <w:rPr>
          <w:color w:themeColor="text1" w:val="000000"/>
          <w:sz w:val="24"/>
          <w:szCs w:val="24"/>
        </w:rPr>
        <w:t>Крым (далее – Администрация), находящейся по адресу:</w:t>
      </w:r>
    </w:p>
    <w:p>
      <w:pPr>
        <w:pStyle w:val="Normal"/>
        <w:tabs>
          <w:tab w:val="clear" w:pos="708"/>
          <w:tab w:val="left" w:pos="8882" w:leader="none"/>
          <w:tab w:val="left" w:pos="9356" w:leader="none"/>
        </w:tabs>
        <w:ind w:left="2" w:right="4"/>
        <w:jc w:val="both"/>
        <w:rPr>
          <w:color w:themeColor="text1" w:val="000000"/>
          <w:sz w:val="24"/>
          <w:szCs w:val="24"/>
        </w:rPr>
      </w:pPr>
      <w:r>
        <w:rPr>
          <w:color w:themeColor="text1" w:val="000000"/>
          <w:sz w:val="24"/>
          <w:szCs w:val="24"/>
          <w:u w:val="single"/>
        </w:rPr>
        <w:tab/>
      </w:r>
      <w:r>
        <w:rPr>
          <w:color w:themeColor="text1" w:val="000000"/>
          <w:spacing w:val="-10"/>
          <w:sz w:val="24"/>
          <w:szCs w:val="24"/>
        </w:rPr>
        <w:t>.</w:t>
      </w:r>
    </w:p>
    <w:p>
      <w:pPr>
        <w:pStyle w:val="ListParagraph"/>
        <w:numPr>
          <w:ilvl w:val="0"/>
          <w:numId w:val="1"/>
        </w:numPr>
        <w:tabs>
          <w:tab w:val="clear" w:pos="708"/>
          <w:tab w:val="left" w:pos="1134" w:leader="none"/>
          <w:tab w:val="left" w:pos="9356" w:leader="none"/>
        </w:tabs>
        <w:spacing w:before="32" w:after="0"/>
        <w:ind w:firstLine="707" w:left="2" w:right="4"/>
        <w:jc w:val="both"/>
        <w:rPr>
          <w:color w:themeColor="text1" w:val="000000"/>
          <w:sz w:val="24"/>
          <w:szCs w:val="24"/>
        </w:rPr>
      </w:pPr>
      <w:r>
        <w:rPr>
          <w:color w:themeColor="text1" w:val="000000"/>
          <w:sz w:val="24"/>
          <w:szCs w:val="24"/>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его участия в конкурсном отборе, а также на хранение данных о реализации инициативного проекта на электронных носителях.</w:t>
      </w:r>
    </w:p>
    <w:p>
      <w:pPr>
        <w:pStyle w:val="ListParagraph"/>
        <w:numPr>
          <w:ilvl w:val="0"/>
          <w:numId w:val="1"/>
        </w:numPr>
        <w:tabs>
          <w:tab w:val="clear" w:pos="708"/>
          <w:tab w:val="left" w:pos="1134" w:leader="none"/>
          <w:tab w:val="left" w:pos="9356" w:leader="none"/>
        </w:tabs>
        <w:ind w:firstLine="707" w:left="2" w:right="4"/>
        <w:jc w:val="both"/>
        <w:rPr>
          <w:color w:themeColor="text1" w:val="000000"/>
          <w:sz w:val="24"/>
          <w:szCs w:val="24"/>
        </w:rPr>
      </w:pPr>
      <w:r>
        <w:rPr>
          <w:color w:themeColor="text1"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pPr>
        <w:pStyle w:val="ListParagraph"/>
        <w:numPr>
          <w:ilvl w:val="0"/>
          <w:numId w:val="1"/>
        </w:numPr>
        <w:tabs>
          <w:tab w:val="clear" w:pos="708"/>
          <w:tab w:val="left" w:pos="1134" w:leader="none"/>
          <w:tab w:val="left" w:pos="9356" w:leader="none"/>
        </w:tabs>
        <w:spacing w:before="1" w:after="0"/>
        <w:ind w:firstLine="707" w:left="2" w:right="4"/>
        <w:jc w:val="both"/>
        <w:rPr>
          <w:color w:themeColor="text1" w:val="000000"/>
          <w:sz w:val="24"/>
          <w:szCs w:val="24"/>
        </w:rPr>
      </w:pPr>
      <w:r>
        <w:rPr>
          <w:color w:themeColor="text1" w:val="000000"/>
          <w:sz w:val="24"/>
          <w:szCs w:val="24"/>
        </w:rPr>
        <w:t>Перечень персональных данных, на обработку которых дается настоящее согласие: фамилия, имя, отчество, дата рождения, серия и номер паспорта или заменяющего его документа, адрес места жительства.</w:t>
      </w:r>
    </w:p>
    <w:p>
      <w:pPr>
        <w:pStyle w:val="Normal"/>
        <w:tabs>
          <w:tab w:val="clear" w:pos="708"/>
          <w:tab w:val="left" w:pos="1134" w:leader="none"/>
          <w:tab w:val="left" w:pos="9356" w:leader="none"/>
        </w:tabs>
        <w:ind w:firstLine="707" w:left="2" w:right="4"/>
        <w:jc w:val="both"/>
        <w:rPr>
          <w:color w:themeColor="text1" w:val="000000"/>
          <w:sz w:val="24"/>
          <w:szCs w:val="24"/>
        </w:rPr>
      </w:pPr>
      <w:r>
        <w:rPr>
          <w:color w:themeColor="text1" w:val="000000"/>
          <w:sz w:val="24"/>
          <w:szCs w:val="24"/>
        </w:rPr>
        <w:t>Также выражаю согласие на размещение на официальном сайте Администрации в информационно-телекоммуникационной сети «Интернет» сведений обо мне, как об инициаторе проекта.</w:t>
      </w:r>
    </w:p>
    <w:p>
      <w:pPr>
        <w:pStyle w:val="ListParagraph"/>
        <w:numPr>
          <w:ilvl w:val="0"/>
          <w:numId w:val="1"/>
        </w:numPr>
        <w:tabs>
          <w:tab w:val="clear" w:pos="708"/>
          <w:tab w:val="left" w:pos="1134" w:leader="none"/>
          <w:tab w:val="left" w:pos="9356" w:leader="none"/>
        </w:tabs>
        <w:ind w:firstLine="707" w:left="2" w:right="4"/>
        <w:jc w:val="both"/>
        <w:rPr>
          <w:color w:themeColor="text1" w:val="000000"/>
          <w:sz w:val="24"/>
          <w:szCs w:val="24"/>
        </w:rPr>
      </w:pPr>
      <w:r>
        <w:rPr>
          <w:color w:themeColor="text1" w:val="000000"/>
          <w:sz w:val="24"/>
          <w:szCs w:val="24"/>
        </w:rPr>
        <w:t>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согласия. Администрация прекращает обработку персональных данных и в случае, если сохранение персональных данных не требуется, уничтожает их в срок, не превышающий 30 дней с даты поступления указанного отзыва. Администрация вправе после</w:t>
      </w:r>
      <w:r>
        <w:rPr>
          <w:color w:themeColor="text1" w:val="000000"/>
          <w:spacing w:val="-15"/>
          <w:sz w:val="24"/>
          <w:szCs w:val="24"/>
        </w:rPr>
        <w:t xml:space="preserve"> </w:t>
      </w:r>
      <w:r>
        <w:rPr>
          <w:color w:themeColor="text1" w:val="000000"/>
          <w:sz w:val="24"/>
          <w:szCs w:val="24"/>
        </w:rPr>
        <w:t>получения</w:t>
      </w:r>
      <w:r>
        <w:rPr>
          <w:color w:themeColor="text1" w:val="000000"/>
          <w:spacing w:val="-15"/>
          <w:sz w:val="24"/>
          <w:szCs w:val="24"/>
        </w:rPr>
        <w:t xml:space="preserve"> </w:t>
      </w:r>
      <w:r>
        <w:rPr>
          <w:color w:themeColor="text1" w:val="000000"/>
          <w:sz w:val="24"/>
          <w:szCs w:val="24"/>
        </w:rPr>
        <w:t>отзыва</w:t>
      </w:r>
      <w:r>
        <w:rPr>
          <w:color w:themeColor="text1" w:val="000000"/>
          <w:spacing w:val="-15"/>
          <w:sz w:val="24"/>
          <w:szCs w:val="24"/>
        </w:rPr>
        <w:t xml:space="preserve"> </w:t>
      </w:r>
      <w:r>
        <w:rPr>
          <w:color w:themeColor="text1" w:val="000000"/>
          <w:sz w:val="24"/>
          <w:szCs w:val="24"/>
        </w:rPr>
        <w:t>настоящего</w:t>
      </w:r>
      <w:r>
        <w:rPr>
          <w:color w:themeColor="text1" w:val="000000"/>
          <w:spacing w:val="-15"/>
          <w:sz w:val="24"/>
          <w:szCs w:val="24"/>
        </w:rPr>
        <w:t xml:space="preserve"> </w:t>
      </w:r>
      <w:r>
        <w:rPr>
          <w:color w:themeColor="text1" w:val="000000"/>
          <w:sz w:val="24"/>
          <w:szCs w:val="24"/>
        </w:rPr>
        <w:t>согласия</w:t>
      </w:r>
      <w:r>
        <w:rPr>
          <w:color w:themeColor="text1" w:val="000000"/>
          <w:spacing w:val="-15"/>
          <w:sz w:val="24"/>
          <w:szCs w:val="24"/>
        </w:rPr>
        <w:t xml:space="preserve"> </w:t>
      </w:r>
      <w:r>
        <w:rPr>
          <w:color w:themeColor="text1" w:val="000000"/>
          <w:sz w:val="24"/>
          <w:szCs w:val="24"/>
        </w:rPr>
        <w:t>продолжать</w:t>
      </w:r>
      <w:r>
        <w:rPr>
          <w:color w:themeColor="text1" w:val="000000"/>
          <w:spacing w:val="-15"/>
          <w:sz w:val="24"/>
          <w:szCs w:val="24"/>
        </w:rPr>
        <w:t xml:space="preserve"> </w:t>
      </w:r>
      <w:r>
        <w:rPr>
          <w:color w:themeColor="text1" w:val="000000"/>
          <w:sz w:val="24"/>
          <w:szCs w:val="24"/>
        </w:rPr>
        <w:t>обработку</w:t>
      </w:r>
      <w:r>
        <w:rPr>
          <w:color w:themeColor="text1" w:val="000000"/>
          <w:spacing w:val="-15"/>
          <w:sz w:val="24"/>
          <w:szCs w:val="24"/>
        </w:rPr>
        <w:t xml:space="preserve"> </w:t>
      </w:r>
      <w:r>
        <w:rPr>
          <w:color w:themeColor="text1" w:val="000000"/>
          <w:sz w:val="24"/>
          <w:szCs w:val="24"/>
        </w:rPr>
        <w:t>моих</w:t>
      </w:r>
      <w:r>
        <w:rPr>
          <w:color w:themeColor="text1" w:val="000000"/>
          <w:spacing w:val="-15"/>
          <w:sz w:val="24"/>
          <w:szCs w:val="24"/>
        </w:rPr>
        <w:t xml:space="preserve"> </w:t>
      </w:r>
      <w:r>
        <w:rPr>
          <w:color w:themeColor="text1" w:val="000000"/>
          <w:sz w:val="24"/>
          <w:szCs w:val="24"/>
        </w:rPr>
        <w:t>персональных данных</w:t>
      </w:r>
      <w:r>
        <w:rPr>
          <w:color w:themeColor="text1" w:val="000000"/>
          <w:spacing w:val="-3"/>
          <w:sz w:val="24"/>
          <w:szCs w:val="24"/>
        </w:rPr>
        <w:t xml:space="preserve"> </w:t>
      </w:r>
      <w:r>
        <w:rPr>
          <w:color w:themeColor="text1" w:val="000000"/>
          <w:sz w:val="24"/>
          <w:szCs w:val="24"/>
        </w:rPr>
        <w:t>в</w:t>
      </w:r>
      <w:r>
        <w:rPr>
          <w:color w:themeColor="text1" w:val="000000"/>
          <w:spacing w:val="-4"/>
          <w:sz w:val="24"/>
          <w:szCs w:val="24"/>
        </w:rPr>
        <w:t xml:space="preserve"> </w:t>
      </w:r>
      <w:r>
        <w:rPr>
          <w:color w:themeColor="text1" w:val="000000"/>
          <w:sz w:val="24"/>
          <w:szCs w:val="24"/>
        </w:rPr>
        <w:t>той</w:t>
      </w:r>
      <w:r>
        <w:rPr>
          <w:color w:themeColor="text1" w:val="000000"/>
          <w:spacing w:val="-3"/>
          <w:sz w:val="24"/>
          <w:szCs w:val="24"/>
        </w:rPr>
        <w:t xml:space="preserve"> </w:t>
      </w:r>
      <w:r>
        <w:rPr>
          <w:color w:themeColor="text1" w:val="000000"/>
          <w:sz w:val="24"/>
          <w:szCs w:val="24"/>
        </w:rPr>
        <w:t>части,</w:t>
      </w:r>
      <w:r>
        <w:rPr>
          <w:color w:themeColor="text1" w:val="000000"/>
          <w:spacing w:val="-3"/>
          <w:sz w:val="24"/>
          <w:szCs w:val="24"/>
        </w:rPr>
        <w:t xml:space="preserve"> </w:t>
      </w:r>
      <w:r>
        <w:rPr>
          <w:color w:themeColor="text1" w:val="000000"/>
          <w:sz w:val="24"/>
          <w:szCs w:val="24"/>
        </w:rPr>
        <w:t>в</w:t>
      </w:r>
      <w:r>
        <w:rPr>
          <w:color w:themeColor="text1" w:val="000000"/>
          <w:spacing w:val="-6"/>
          <w:sz w:val="24"/>
          <w:szCs w:val="24"/>
        </w:rPr>
        <w:t xml:space="preserve"> </w:t>
      </w:r>
      <w:r>
        <w:rPr>
          <w:color w:themeColor="text1" w:val="000000"/>
          <w:sz w:val="24"/>
          <w:szCs w:val="24"/>
        </w:rPr>
        <w:t>которой</w:t>
      </w:r>
      <w:r>
        <w:rPr>
          <w:color w:themeColor="text1" w:val="000000"/>
          <w:spacing w:val="-3"/>
          <w:sz w:val="24"/>
          <w:szCs w:val="24"/>
        </w:rPr>
        <w:t xml:space="preserve"> </w:t>
      </w:r>
      <w:r>
        <w:rPr>
          <w:color w:themeColor="text1" w:val="000000"/>
          <w:sz w:val="24"/>
          <w:szCs w:val="24"/>
        </w:rPr>
        <w:t>для</w:t>
      </w:r>
      <w:r>
        <w:rPr>
          <w:color w:themeColor="text1" w:val="000000"/>
          <w:spacing w:val="-5"/>
          <w:sz w:val="24"/>
          <w:szCs w:val="24"/>
        </w:rPr>
        <w:t xml:space="preserve"> </w:t>
      </w:r>
      <w:r>
        <w:rPr>
          <w:color w:themeColor="text1" w:val="000000"/>
          <w:sz w:val="24"/>
          <w:szCs w:val="24"/>
        </w:rPr>
        <w:t>ее</w:t>
      </w:r>
      <w:r>
        <w:rPr>
          <w:color w:themeColor="text1" w:val="000000"/>
          <w:spacing w:val="-4"/>
          <w:sz w:val="24"/>
          <w:szCs w:val="24"/>
        </w:rPr>
        <w:t xml:space="preserve"> </w:t>
      </w:r>
      <w:r>
        <w:rPr>
          <w:color w:themeColor="text1" w:val="000000"/>
          <w:sz w:val="24"/>
          <w:szCs w:val="24"/>
        </w:rPr>
        <w:t>осуществления</w:t>
      </w:r>
      <w:r>
        <w:rPr>
          <w:color w:themeColor="text1" w:val="000000"/>
          <w:spacing w:val="-3"/>
          <w:sz w:val="24"/>
          <w:szCs w:val="24"/>
        </w:rPr>
        <w:t xml:space="preserve"> </w:t>
      </w:r>
      <w:r>
        <w:rPr>
          <w:color w:themeColor="text1" w:val="000000"/>
          <w:sz w:val="24"/>
          <w:szCs w:val="24"/>
        </w:rPr>
        <w:t>согласия</w:t>
      </w:r>
      <w:r>
        <w:rPr>
          <w:color w:themeColor="text1" w:val="000000"/>
          <w:spacing w:val="-3"/>
          <w:sz w:val="24"/>
          <w:szCs w:val="24"/>
        </w:rPr>
        <w:t xml:space="preserve"> </w:t>
      </w:r>
      <w:r>
        <w:rPr>
          <w:color w:themeColor="text1" w:val="000000"/>
          <w:sz w:val="24"/>
          <w:szCs w:val="24"/>
        </w:rPr>
        <w:t>не</w:t>
      </w:r>
      <w:r>
        <w:rPr>
          <w:color w:themeColor="text1" w:val="000000"/>
          <w:spacing w:val="-7"/>
          <w:sz w:val="24"/>
          <w:szCs w:val="24"/>
        </w:rPr>
        <w:t xml:space="preserve"> </w:t>
      </w:r>
      <w:r>
        <w:rPr>
          <w:color w:themeColor="text1" w:val="000000"/>
          <w:sz w:val="24"/>
          <w:szCs w:val="24"/>
        </w:rPr>
        <w:t>требуется</w:t>
      </w:r>
      <w:r>
        <w:rPr>
          <w:color w:themeColor="text1" w:val="000000"/>
          <w:spacing w:val="-3"/>
          <w:sz w:val="24"/>
          <w:szCs w:val="24"/>
        </w:rPr>
        <w:t xml:space="preserve"> </w:t>
      </w:r>
      <w:r>
        <w:rPr>
          <w:color w:themeColor="text1" w:val="000000"/>
          <w:sz w:val="24"/>
          <w:szCs w:val="24"/>
        </w:rPr>
        <w:t>или</w:t>
      </w:r>
      <w:r>
        <w:rPr>
          <w:color w:themeColor="text1" w:val="000000"/>
          <w:spacing w:val="-2"/>
          <w:sz w:val="24"/>
          <w:szCs w:val="24"/>
        </w:rPr>
        <w:t xml:space="preserve"> </w:t>
      </w:r>
      <w:r>
        <w:rPr>
          <w:color w:themeColor="text1" w:val="000000"/>
          <w:sz w:val="24"/>
          <w:szCs w:val="24"/>
        </w:rPr>
        <w:t>не</w:t>
      </w:r>
      <w:r>
        <w:rPr>
          <w:color w:themeColor="text1" w:val="000000"/>
          <w:spacing w:val="-4"/>
          <w:sz w:val="24"/>
          <w:szCs w:val="24"/>
        </w:rPr>
        <w:t xml:space="preserve"> </w:t>
      </w:r>
      <w:r>
        <w:rPr>
          <w:color w:themeColor="text1" w:val="000000"/>
          <w:sz w:val="24"/>
          <w:szCs w:val="24"/>
        </w:rPr>
        <w:t>будет требоваться в силу действующего законодательства. 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w:t>
      </w:r>
    </w:p>
    <w:p>
      <w:pPr>
        <w:pStyle w:val="ListParagraph"/>
        <w:tabs>
          <w:tab w:val="clear" w:pos="708"/>
          <w:tab w:val="left" w:pos="1419" w:leader="none"/>
          <w:tab w:val="left" w:pos="9356" w:leader="none"/>
        </w:tabs>
        <w:ind w:hanging="0" w:left="709" w:right="4"/>
        <w:jc w:val="left"/>
        <w:rPr>
          <w:color w:themeColor="text1" w:val="000000"/>
          <w:sz w:val="24"/>
          <w:szCs w:val="24"/>
        </w:rPr>
      </w:pPr>
      <w:r>
        <w:rPr>
          <w:color w:themeColor="text1" w:val="000000"/>
          <w:sz w:val="24"/>
          <w:szCs w:val="24"/>
        </w:rPr>
      </w:r>
    </w:p>
    <w:p>
      <w:pPr>
        <w:pStyle w:val="Normal"/>
        <w:tabs>
          <w:tab w:val="clear" w:pos="708"/>
          <w:tab w:val="left" w:pos="5559" w:leader="none"/>
          <w:tab w:val="left" w:pos="9356" w:leader="none"/>
        </w:tabs>
        <w:spacing w:lineRule="exact" w:line="181" w:before="36" w:after="0"/>
        <w:ind w:left="2" w:right="4"/>
        <w:rPr>
          <w:color w:themeColor="text1" w:val="000000"/>
          <w:sz w:val="24"/>
          <w:szCs w:val="24"/>
        </w:rPr>
      </w:pPr>
      <w:r>
        <w:rPr>
          <w:color w:themeColor="text1" w:val="000000"/>
          <w:sz w:val="24"/>
          <w:szCs w:val="24"/>
          <w:u w:val="single"/>
        </w:rPr>
        <w:tab/>
      </w:r>
      <w:r>
        <w:rPr>
          <w:color w:themeColor="text1" w:val="000000"/>
          <w:spacing w:val="-10"/>
          <w:sz w:val="24"/>
          <w:szCs w:val="24"/>
        </w:rPr>
        <w:t>/</w:t>
      </w:r>
      <w:r>
        <w:rPr>
          <w:color w:themeColor="text1" w:val="000000"/>
          <w:sz w:val="24"/>
          <w:szCs w:val="24"/>
          <w:u w:val="single"/>
        </w:rPr>
        <w:tab/>
      </w:r>
      <w:r>
        <w:rPr>
          <w:color w:themeColor="text1" w:val="000000"/>
          <w:spacing w:val="-10"/>
          <w:sz w:val="24"/>
          <w:szCs w:val="24"/>
        </w:rPr>
        <w:t>/</w:t>
      </w:r>
    </w:p>
    <w:p>
      <w:pPr>
        <w:pStyle w:val="Normal"/>
        <w:tabs>
          <w:tab w:val="clear" w:pos="708"/>
          <w:tab w:val="left" w:pos="5279" w:leader="none"/>
          <w:tab w:val="left" w:pos="9356" w:leader="none"/>
        </w:tabs>
        <w:spacing w:lineRule="exact" w:line="226"/>
        <w:ind w:right="4"/>
        <w:jc w:val="center"/>
        <w:rPr>
          <w:color w:themeColor="text1" w:val="000000"/>
          <w:sz w:val="24"/>
          <w:szCs w:val="24"/>
        </w:rPr>
      </w:pPr>
      <w:r>
        <w:rPr>
          <w:color w:themeColor="text1" w:val="000000"/>
          <w:sz w:val="24"/>
          <w:szCs w:val="24"/>
        </w:rPr>
        <w:t>(фамилия,</w:t>
      </w:r>
      <w:r>
        <w:rPr>
          <w:color w:themeColor="text1" w:val="000000"/>
          <w:spacing w:val="-8"/>
          <w:sz w:val="24"/>
          <w:szCs w:val="24"/>
        </w:rPr>
        <w:t xml:space="preserve"> </w:t>
      </w:r>
      <w:r>
        <w:rPr>
          <w:color w:themeColor="text1" w:val="000000"/>
          <w:sz w:val="24"/>
          <w:szCs w:val="24"/>
        </w:rPr>
        <w:t>имя,</w:t>
      </w:r>
      <w:r>
        <w:rPr>
          <w:color w:themeColor="text1" w:val="000000"/>
          <w:spacing w:val="-8"/>
          <w:sz w:val="24"/>
          <w:szCs w:val="24"/>
        </w:rPr>
        <w:t xml:space="preserve"> </w:t>
      </w:r>
      <w:r>
        <w:rPr>
          <w:color w:themeColor="text1" w:val="000000"/>
          <w:spacing w:val="-2"/>
          <w:sz w:val="24"/>
          <w:szCs w:val="24"/>
        </w:rPr>
        <w:t>отчество)</w:t>
      </w:r>
      <w:r>
        <w:rPr>
          <w:color w:themeColor="text1" w:val="000000"/>
          <w:sz w:val="24"/>
          <w:szCs w:val="24"/>
        </w:rPr>
        <w:tab/>
      </w:r>
      <w:r>
        <w:rPr>
          <w:color w:themeColor="text1" w:val="000000"/>
          <w:spacing w:val="-2"/>
          <w:sz w:val="24"/>
          <w:szCs w:val="24"/>
        </w:rPr>
        <w:t>(подпись)</w:t>
      </w:r>
    </w:p>
    <w:sectPr>
      <w:type w:val="nextPage"/>
      <w:pgSz w:w="11906" w:h="16838"/>
      <w:pgMar w:left="1701" w:right="850" w:gutter="0" w:header="0" w:top="1134" w:footer="0" w:bottom="1134"/>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 w:hanging="711"/>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935" w:hanging="711"/>
      </w:pPr>
      <w:rPr>
        <w:rFonts w:ascii="Symbol" w:hAnsi="Symbol" w:cs="Symbol" w:hint="default"/>
        <w:lang w:val="ru-RU" w:eastAsia="en-US" w:bidi="ar-SA"/>
      </w:rPr>
    </w:lvl>
    <w:lvl w:ilvl="2">
      <w:start w:val="0"/>
      <w:numFmt w:val="bullet"/>
      <w:lvlText w:val=""/>
      <w:lvlJc w:val="left"/>
      <w:pPr>
        <w:tabs>
          <w:tab w:val="num" w:pos="0"/>
        </w:tabs>
        <w:ind w:left="1871" w:hanging="711"/>
      </w:pPr>
      <w:rPr>
        <w:rFonts w:ascii="Symbol" w:hAnsi="Symbol" w:cs="Symbol" w:hint="default"/>
        <w:lang w:val="ru-RU" w:eastAsia="en-US" w:bidi="ar-SA"/>
      </w:rPr>
    </w:lvl>
    <w:lvl w:ilvl="3">
      <w:start w:val="0"/>
      <w:numFmt w:val="bullet"/>
      <w:lvlText w:val=""/>
      <w:lvlJc w:val="left"/>
      <w:pPr>
        <w:tabs>
          <w:tab w:val="num" w:pos="0"/>
        </w:tabs>
        <w:ind w:left="2806" w:hanging="711"/>
      </w:pPr>
      <w:rPr>
        <w:rFonts w:ascii="Symbol" w:hAnsi="Symbol" w:cs="Symbol" w:hint="default"/>
        <w:lang w:val="ru-RU" w:eastAsia="en-US" w:bidi="ar-SA"/>
      </w:rPr>
    </w:lvl>
    <w:lvl w:ilvl="4">
      <w:start w:val="0"/>
      <w:numFmt w:val="bullet"/>
      <w:lvlText w:val=""/>
      <w:lvlJc w:val="left"/>
      <w:pPr>
        <w:tabs>
          <w:tab w:val="num" w:pos="0"/>
        </w:tabs>
        <w:ind w:left="3742" w:hanging="711"/>
      </w:pPr>
      <w:rPr>
        <w:rFonts w:ascii="Symbol" w:hAnsi="Symbol" w:cs="Symbol" w:hint="default"/>
        <w:lang w:val="ru-RU" w:eastAsia="en-US" w:bidi="ar-SA"/>
      </w:rPr>
    </w:lvl>
    <w:lvl w:ilvl="5">
      <w:start w:val="0"/>
      <w:numFmt w:val="bullet"/>
      <w:lvlText w:val=""/>
      <w:lvlJc w:val="left"/>
      <w:pPr>
        <w:tabs>
          <w:tab w:val="num" w:pos="0"/>
        </w:tabs>
        <w:ind w:left="4678" w:hanging="711"/>
      </w:pPr>
      <w:rPr>
        <w:rFonts w:ascii="Symbol" w:hAnsi="Symbol" w:cs="Symbol" w:hint="default"/>
        <w:lang w:val="ru-RU" w:eastAsia="en-US" w:bidi="ar-SA"/>
      </w:rPr>
    </w:lvl>
    <w:lvl w:ilvl="6">
      <w:start w:val="0"/>
      <w:numFmt w:val="bullet"/>
      <w:lvlText w:val=""/>
      <w:lvlJc w:val="left"/>
      <w:pPr>
        <w:tabs>
          <w:tab w:val="num" w:pos="0"/>
        </w:tabs>
        <w:ind w:left="5613" w:hanging="711"/>
      </w:pPr>
      <w:rPr>
        <w:rFonts w:ascii="Symbol" w:hAnsi="Symbol" w:cs="Symbol" w:hint="default"/>
        <w:lang w:val="ru-RU" w:eastAsia="en-US" w:bidi="ar-SA"/>
      </w:rPr>
    </w:lvl>
    <w:lvl w:ilvl="7">
      <w:start w:val="0"/>
      <w:numFmt w:val="bullet"/>
      <w:lvlText w:val=""/>
      <w:lvlJc w:val="left"/>
      <w:pPr>
        <w:tabs>
          <w:tab w:val="num" w:pos="0"/>
        </w:tabs>
        <w:ind w:left="6549" w:hanging="711"/>
      </w:pPr>
      <w:rPr>
        <w:rFonts w:ascii="Symbol" w:hAnsi="Symbol" w:cs="Symbol" w:hint="default"/>
        <w:lang w:val="ru-RU" w:eastAsia="en-US" w:bidi="ar-SA"/>
      </w:rPr>
    </w:lvl>
    <w:lvl w:ilvl="8">
      <w:start w:val="0"/>
      <w:numFmt w:val="bullet"/>
      <w:lvlText w:val=""/>
      <w:lvlJc w:val="left"/>
      <w:pPr>
        <w:tabs>
          <w:tab w:val="num" w:pos="0"/>
        </w:tabs>
        <w:ind w:left="7485" w:hanging="711"/>
      </w:pPr>
      <w:rPr>
        <w:rFonts w:ascii="Symbol" w:hAnsi="Symbol" w:cs="Symbol" w:hint="default"/>
        <w:lang w:val="ru-RU"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1"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902fd3"/>
    <w:pPr>
      <w:widowControl w:val="false"/>
      <w:bidi w:val="0"/>
      <w:spacing w:lineRule="auto" w:line="240"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link w:val="1"/>
    <w:uiPriority w:val="9"/>
    <w:qFormat/>
    <w:rsid w:val="00902fd3"/>
    <w:pPr>
      <w:widowControl/>
      <w:spacing w:beforeAutospacing="1" w:afterAutospacing="1"/>
      <w:outlineLvl w:val="0"/>
    </w:pPr>
    <w:rPr>
      <w:b/>
      <w:bCs/>
      <w:kern w:val="2"/>
      <w:sz w:val="48"/>
      <w:szCs w:val="48"/>
      <w:lang w:eastAsia="ru-RU"/>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902fd3"/>
    <w:rPr>
      <w:rFonts w:ascii="Times New Roman" w:hAnsi="Times New Roman" w:eastAsia="Times New Roman" w:cs="Times New Roman"/>
      <w:b/>
      <w:bCs/>
      <w:kern w:val="2"/>
      <w:sz w:val="48"/>
      <w:szCs w:val="48"/>
      <w:lang w:eastAsia="ru-RU"/>
    </w:rPr>
  </w:style>
  <w:style w:type="character" w:styleId="Style13" w:customStyle="1">
    <w:name w:val="Основной текст Знак"/>
    <w:basedOn w:val="DefaultParagraphFont"/>
    <w:uiPriority w:val="1"/>
    <w:qFormat/>
    <w:rsid w:val="00902fd3"/>
    <w:rPr>
      <w:rFonts w:ascii="Times New Roman" w:hAnsi="Times New Roman" w:eastAsia="Times New Roman" w:cs="Times New Roman"/>
      <w:sz w:val="28"/>
      <w:szCs w:val="28"/>
    </w:rPr>
  </w:style>
  <w:style w:type="character" w:styleId="Style14" w:customStyle="1">
    <w:name w:val="Текст выноски Знак"/>
    <w:basedOn w:val="DefaultParagraphFont"/>
    <w:link w:val="BalloonText"/>
    <w:uiPriority w:val="99"/>
    <w:semiHidden/>
    <w:qFormat/>
    <w:rsid w:val="00902fd3"/>
    <w:rPr>
      <w:rFonts w:ascii="Tahoma" w:hAnsi="Tahoma" w:eastAsia="Times New Roman" w:cs="Tahoma"/>
      <w:sz w:val="16"/>
      <w:szCs w:val="16"/>
    </w:rPr>
  </w:style>
  <w:style w:type="character" w:styleId="Style15" w:customStyle="1">
    <w:name w:val="Верхний колонтитул Знак"/>
    <w:basedOn w:val="DefaultParagraphFont"/>
    <w:uiPriority w:val="99"/>
    <w:qFormat/>
    <w:rsid w:val="00902fd3"/>
    <w:rPr>
      <w:rFonts w:ascii="Times New Roman" w:hAnsi="Times New Roman" w:eastAsia="Times New Roman" w:cs="Times New Roman"/>
    </w:rPr>
  </w:style>
  <w:style w:type="character" w:styleId="Style16" w:customStyle="1">
    <w:name w:val="Нижний колонтитул Знак"/>
    <w:basedOn w:val="DefaultParagraphFont"/>
    <w:uiPriority w:val="99"/>
    <w:qFormat/>
    <w:rsid w:val="00902fd3"/>
    <w:rPr>
      <w:rFonts w:ascii="Times New Roman" w:hAnsi="Times New Roman" w:eastAsia="Times New Roman" w:cs="Times New Roman"/>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3"/>
    <w:uiPriority w:val="1"/>
    <w:qFormat/>
    <w:rsid w:val="00902fd3"/>
    <w:pPr>
      <w:ind w:firstLine="707" w:left="2"/>
      <w:jc w:val="both"/>
    </w:pPr>
    <w:rPr>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ListParagraph">
    <w:name w:val="List Paragraph"/>
    <w:basedOn w:val="Normal"/>
    <w:uiPriority w:val="1"/>
    <w:qFormat/>
    <w:rsid w:val="00902fd3"/>
    <w:pPr>
      <w:ind w:firstLine="707" w:left="2"/>
      <w:jc w:val="both"/>
    </w:pPr>
    <w:rPr/>
  </w:style>
  <w:style w:type="paragraph" w:styleId="TableParagraph" w:customStyle="1">
    <w:name w:val="Table Paragraph"/>
    <w:basedOn w:val="Normal"/>
    <w:uiPriority w:val="1"/>
    <w:qFormat/>
    <w:rsid w:val="00902fd3"/>
    <w:pPr/>
    <w:rPr/>
  </w:style>
  <w:style w:type="paragraph" w:styleId="BalloonText">
    <w:name w:val="Balloon Text"/>
    <w:basedOn w:val="Normal"/>
    <w:link w:val="Style14"/>
    <w:uiPriority w:val="99"/>
    <w:semiHidden/>
    <w:unhideWhenUsed/>
    <w:qFormat/>
    <w:rsid w:val="00902fd3"/>
    <w:pPr/>
    <w:rPr>
      <w:rFonts w:ascii="Tahoma" w:hAnsi="Tahoma" w:cs="Tahoma"/>
      <w:sz w:val="16"/>
      <w:szCs w:val="16"/>
    </w:rPr>
  </w:style>
  <w:style w:type="paragraph" w:styleId="Style19">
    <w:name w:val="Колонтитул"/>
    <w:basedOn w:val="Normal"/>
    <w:qFormat/>
    <w:pPr/>
    <w:rPr/>
  </w:style>
  <w:style w:type="paragraph" w:styleId="Header">
    <w:name w:val="Header"/>
    <w:basedOn w:val="Normal"/>
    <w:link w:val="Style15"/>
    <w:uiPriority w:val="99"/>
    <w:unhideWhenUsed/>
    <w:rsid w:val="00902fd3"/>
    <w:pPr>
      <w:tabs>
        <w:tab w:val="clear" w:pos="708"/>
        <w:tab w:val="center" w:pos="4677" w:leader="none"/>
        <w:tab w:val="right" w:pos="9355" w:leader="none"/>
      </w:tabs>
    </w:pPr>
    <w:rPr/>
  </w:style>
  <w:style w:type="paragraph" w:styleId="Footer">
    <w:name w:val="Footer"/>
    <w:basedOn w:val="Normal"/>
    <w:link w:val="Style16"/>
    <w:uiPriority w:val="99"/>
    <w:unhideWhenUsed/>
    <w:rsid w:val="00902fd3"/>
    <w:pPr>
      <w:tabs>
        <w:tab w:val="clear" w:pos="708"/>
        <w:tab w:val="center" w:pos="4677" w:leader="none"/>
        <w:tab w:val="right" w:pos="9355" w:leader="none"/>
      </w:tabs>
    </w:pPr>
    <w:rPr/>
  </w:style>
  <w:style w:type="paragraph" w:styleId="S1" w:customStyle="1">
    <w:name w:val="s_1"/>
    <w:basedOn w:val="Normal"/>
    <w:qFormat/>
    <w:rsid w:val="00902fd3"/>
    <w:pPr>
      <w:widowControl/>
      <w:spacing w:beforeAutospacing="1" w:afterAutospacing="1"/>
    </w:pPr>
    <w:rPr>
      <w:sz w:val="24"/>
      <w:szCs w:val="24"/>
      <w:lang w:eastAsia="ru-RU"/>
    </w:rPr>
  </w:style>
  <w:style w:type="paragraph" w:styleId="NoSpacing">
    <w:name w:val="No Spacing"/>
    <w:uiPriority w:val="1"/>
    <w:qFormat/>
    <w:rsid w:val="00902fd3"/>
    <w:pPr>
      <w:widowControl w:val="false"/>
      <w:bidi w:val="0"/>
      <w:spacing w:lineRule="auto" w:line="240" w:before="0" w:after="0"/>
      <w:jc w:val="left"/>
    </w:pPr>
    <w:rPr>
      <w:rFonts w:ascii="Times New Roman" w:hAnsi="Times New Roman" w:eastAsia="Times New Roman" w:cs="Times New Roman"/>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902fd3"/>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LibreOffice/24.2.3.2$Windows_X86_64 LibreOffice_project/433d9c2ded56988e8a90e6b2e771ee4e6a5ab2ba</Application>
  <AppVersion>15.0000</AppVersion>
  <Pages>1</Pages>
  <Words>334</Words>
  <Characters>2462</Characters>
  <CharactersWithSpaces>2789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2025-01-24T11:25:00Z</dcterms:created>
  <dc:creator>InTech</dc:creator>
  <dc:description/>
  <dc:language>ru-RU</dc:language>
  <cp:lastModifiedBy>InTech</cp:lastModifiedBy>
  <dcterms:modified xsi:type="dcterms:W3CDTF">2025-01-27T08:08:00Z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